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ABSCHLAGSRECHNUNG</w:t>
      </w:r>
    </w:p>
    <w:p>
      <w:pPr>
        <w:jc w:val="right"/>
      </w:pPr>
      <w:r>
        <w:rPr>
          <w:color w:val="5B6576"/>
          <w:sz w:val="19"/>
          <w:szCs w:val="19"/>
        </w:rPr>
        <w:t xml:space="preserve">Abschlag Nr.: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[1]</w:t>
      </w:r>
    </w:p>
    <w:p>
      <w:pPr>
        <w:jc w:val="right"/>
      </w:pPr>
      <w:r>
        <w:rPr>
          <w:color w:val="5B6576"/>
          <w:sz w:val="19"/>
          <w:szCs w:val="19"/>
        </w:rPr>
        <w:t xml:space="preserve">Rechnungsnummer: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[JJJJ-0001]</w:t>
      </w:r>
    </w:p>
    <w:p>
      <w:pPr>
        <w:jc w:val="right"/>
      </w:pPr>
      <w:r>
        <w:rPr>
          <w:color w:val="5B6576"/>
          <w:sz w:val="19"/>
          <w:szCs w:val="19"/>
        </w:rPr>
        <w:t xml:space="preserve">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Auftrag / Angebot: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[Nr.]</w:t>
      </w:r>
    </w:p>
    <w:p>
      <w:pPr>
        <w:spacing w:after="160" w:before="360"/>
      </w:pPr>
      <w:r>
        <w:rPr>
          <w:b/>
          <w:bCs/>
          <w:sz w:val="22"/>
          <w:szCs w:val="22"/>
        </w:rPr>
        <w:t xml:space="preserve">Abschlagsrechnung Nr. </w:t>
      </w:r>
      <w:r>
        <w:rPr>
          <w:b/>
          <w:bCs/>
          <w:sz w:val="22"/>
          <w:szCs w:val="22"/>
          <w:highlight w:val="yellow"/>
          <w:highlightCs w:val="yellow"/>
        </w:rPr>
        <w:t xml:space="preserve">[1]</w:t>
      </w:r>
      <w:r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  <w:highlight w:val="yellow"/>
          <w:highlightCs w:val="yellow"/>
        </w:rPr>
        <w:t xml:space="preserve">[Bauvorhaben]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highlight w:val="yellow"/>
          <w:highlightCs w:val="yellow"/>
        </w:rPr>
        <w:t xml:space="preserve">[Ort]</w:t>
      </w:r>
    </w:p>
    <w:p>
      <w:pPr>
        <w:spacing w:after="120"/>
      </w:pPr>
      <w:r>
        <w:t xml:space="preserve">Sehr geehrte/r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für die bis zum </w:t>
      </w:r>
      <w:r>
        <w:rPr>
          <w:highlight w:val="yellow"/>
          <w:highlightCs w:val="yellow"/>
        </w:rPr>
        <w:t xml:space="preserve">[TT.MM.JJJJ]</w:t>
      </w:r>
      <w:r>
        <w:t xml:space="preserve"> erbrachten Leistungen stellen wir folgenden Abschlag in Rechnung. Leistungsstand: </w:t>
      </w:r>
      <w:r>
        <w:rPr>
          <w:highlight w:val="yellow"/>
          <w:highlightCs w:val="yellow"/>
        </w:rPr>
        <w:t xml:space="preserve">[Beschreibung, z. B. Rohinstallation abgeschlossen]</w:t>
      </w:r>
      <w:r>
        <w:t xml:space="preserve">, </w:t>
      </w:r>
      <w:r>
        <w:rPr>
          <w:highlight w:val="yellow"/>
          <w:highlightCs w:val="yellow"/>
        </w:rPr>
        <w:t xml:space="preserve">[xx]</w:t>
      </w:r>
      <w:r>
        <w:t xml:space="preserve"> % der Gesamtleistung.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Netto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USt 19 %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Brutto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Wert der erbrachten Leistung (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[xx]</w:t>
            </w:r>
            <w:r>
              <w:rPr>
                <w:b w:val="false"/>
                <w:bCs w:val="false"/>
                <w:sz w:val="19"/>
                <w:szCs w:val="19"/>
              </w:rPr>
              <w:t xml:space="preserve"> % von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abzgl. bereits gezahlte Abschläge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−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−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−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Dieser Abschlag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Bitte überweisen Sie den Abschlag von </w:t>
      </w:r>
      <w:r>
        <w:rPr>
          <w:highlight w:val="yellow"/>
          <w:highlightCs w:val="yellow"/>
        </w:rPr>
        <w:t xml:space="preserve">[0,00]</w:t>
      </w:r>
      <w:r>
        <w:t xml:space="preserve"> € bis zum </w:t>
      </w:r>
      <w:r>
        <w:rPr>
          <w:highlight w:val="yellow"/>
          <w:highlightCs w:val="yellow"/>
        </w:rPr>
        <w:t xml:space="preserve">[TT.MM.JJJJ]</w:t>
      </w:r>
      <w:r>
        <w:t xml:space="preserve">.</w:t>
      </w:r>
    </w:p>
    <w:p>
      <w:pPr>
        <w:spacing w:after="120"/>
      </w:pPr>
      <w:r>
        <w:t xml:space="preserve">Leistungszeitraum: </w:t>
      </w:r>
      <w:r>
        <w:rPr>
          <w:highlight w:val="yellow"/>
          <w:highlightCs w:val="yellow"/>
        </w:rPr>
        <w:t xml:space="preserve">[TT.MM.JJJJ]</w:t>
      </w:r>
      <w:r>
        <w:t xml:space="preserve"> bis </w:t>
      </w:r>
      <w:r>
        <w:rPr>
          <w:highlight w:val="yellow"/>
          <w:highlightCs w:val="yellow"/>
        </w:rPr>
        <w:t xml:space="preserve">[TT.MM.JJJJ]</w:t>
      </w:r>
      <w:r>
        <w:t xml:space="preserve">. Die endgültige Abrechnung erfolgt mit der Schlussrechnung unter Abzug aller Abschläge.</w:t>
      </w: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ABSCHLAGSRECHNUNG</dc:title>
  <dc:creator>Handwerk Ratgeber</dc:creator>
  <cp:lastModifiedBy>Un-named</cp:lastModifiedBy>
  <cp:revision>1</cp:revision>
  <dcterms:created xsi:type="dcterms:W3CDTF">2026-09-28T08:05:34.923Z</dcterms:created>
  <dcterms:modified xsi:type="dcterms:W3CDTF">2026-09-28T08:05:34.923Z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